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85506" w:rsidRPr="006D575A" w:rsidTr="00007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06" w:rsidRPr="006D575A" w:rsidRDefault="00585506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06" w:rsidRPr="006D575A" w:rsidRDefault="00585506" w:rsidP="00007A23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85506" w:rsidRPr="006D575A" w:rsidTr="00007A2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06" w:rsidRPr="006D575A" w:rsidRDefault="00585506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06" w:rsidRPr="006D575A" w:rsidRDefault="00585506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506" w:rsidRPr="006D575A" w:rsidRDefault="00585506" w:rsidP="00007A23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85506" w:rsidRDefault="00585506" w:rsidP="00585506">
      <w:pPr>
        <w:rPr>
          <w:b/>
          <w:sz w:val="36"/>
          <w:szCs w:val="36"/>
        </w:rPr>
      </w:pPr>
    </w:p>
    <w:p w:rsidR="00585506" w:rsidRDefault="00585506" w:rsidP="0058550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Sum up 1</w:t>
      </w:r>
    </w:p>
    <w:p w:rsidR="00585506" w:rsidRDefault="006A6FBA" w:rsidP="00585506">
      <w:r w:rsidRPr="006A6FBA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2.5pt;margin-top:25.35pt;width:468.7pt;height:138.5pt;z-index:-251658240" fillcolor="#dbdbdb" stroked="f"/>
        </w:pict>
      </w:r>
    </w:p>
    <w:p w:rsidR="00585506" w:rsidRPr="00E12DE8" w:rsidRDefault="00585506" w:rsidP="0058550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 xml:space="preserve">čenik </w:t>
      </w:r>
      <w:r>
        <w:rPr>
          <w:rFonts w:eastAsia="Times New Roman"/>
          <w:bCs/>
          <w:sz w:val="20"/>
          <w:szCs w:val="20"/>
          <w:lang w:eastAsia="hr-HR"/>
        </w:rPr>
        <w:t>procjenjuje svoj napredak unutar druge cjeline</w:t>
      </w:r>
      <w:r w:rsidRPr="00794015">
        <w:rPr>
          <w:rFonts w:eastAsia="Times New Roman"/>
          <w:bCs/>
          <w:sz w:val="20"/>
          <w:szCs w:val="20"/>
          <w:lang w:eastAsia="hr-HR"/>
        </w:rPr>
        <w:t>.</w:t>
      </w:r>
    </w:p>
    <w:p w:rsidR="00585506" w:rsidRPr="00FC6A0A" w:rsidRDefault="00585506" w:rsidP="0058550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585506" w:rsidRPr="00E50916" w:rsidRDefault="00585506" w:rsidP="00585506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2556BB">
        <w:rPr>
          <w:rFonts w:eastAsia="Times New Roman"/>
          <w:i/>
          <w:iCs/>
          <w:lang w:eastAsia="hr-HR"/>
        </w:rPr>
        <w:t xml:space="preserve"> </w:t>
      </w:r>
      <w:r w:rsidRPr="00E50916">
        <w:rPr>
          <w:rFonts w:eastAsia="Times New Roman"/>
          <w:i/>
          <w:iCs/>
          <w:lang w:eastAsia="hr-HR"/>
        </w:rPr>
        <w:t>friends and family, adjectives and expressions describing people, time management, teamwork skills, class president campaign, Australia – landmarks, customs and people</w:t>
      </w:r>
    </w:p>
    <w:p w:rsidR="00585506" w:rsidRPr="00FC6A0A" w:rsidRDefault="00585506" w:rsidP="00585506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 w:rsidRPr="00C47D8E">
        <w:rPr>
          <w:rFonts w:eastAsia="Times New Roman"/>
          <w:bCs/>
          <w:i/>
          <w:iCs/>
          <w:lang w:eastAsia="hr-HR"/>
        </w:rPr>
        <w:t>present simple and present continuous, giving opinions, expressing preferences, making promises</w:t>
      </w:r>
    </w:p>
    <w:p w:rsidR="00585506" w:rsidRPr="00FC6A0A" w:rsidRDefault="00585506" w:rsidP="00585506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.,</w:t>
      </w:r>
      <w:r w:rsidRPr="002556BB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2556BB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2556BB">
        <w:rPr>
          <w:rFonts w:eastAsia="Times New Roman"/>
          <w:lang w:eastAsia="hr-HR"/>
        </w:rPr>
        <w:t>.</w:t>
      </w:r>
    </w:p>
    <w:p w:rsidR="00585506" w:rsidRPr="00FC6A0A" w:rsidRDefault="00585506" w:rsidP="0058550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 w:rsidRPr="00FC6A0A">
        <w:rPr>
          <w:rFonts w:eastAsia="Times New Roman"/>
          <w:lang w:eastAsia="hr-HR"/>
        </w:rPr>
        <w:t>Učiti kako učiti (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 xml:space="preserve"> 3.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B 3.2., B 3.3., B 3.4.</w:t>
      </w:r>
      <w:r w:rsidRPr="00FC6A0A">
        <w:rPr>
          <w:rFonts w:eastAsia="Times New Roman"/>
          <w:lang w:eastAsia="hr-HR"/>
        </w:rPr>
        <w:t>)</w:t>
      </w:r>
    </w:p>
    <w:p w:rsidR="00585506" w:rsidRPr="00FC6A0A" w:rsidRDefault="00585506" w:rsidP="00585506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585506" w:rsidRPr="00DE4091" w:rsidRDefault="00585506" w:rsidP="00585506">
      <w:pPr>
        <w:jc w:val="center"/>
        <w:rPr>
          <w:b/>
          <w:sz w:val="36"/>
          <w:szCs w:val="36"/>
        </w:rPr>
      </w:pPr>
      <w:r w:rsidRPr="00DE4091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85506" w:rsidRPr="00B34503" w:rsidTr="00007A23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585506" w:rsidRPr="00AF3ED3" w:rsidRDefault="00585506" w:rsidP="00007A23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585506" w:rsidRPr="00B34503" w:rsidTr="00007A23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263"/>
            </w:tblGrid>
            <w:tr w:rsidR="00585506" w:rsidRPr="00E50916" w:rsidTr="00007A23">
              <w:trPr>
                <w:trHeight w:val="110"/>
              </w:trPr>
              <w:tc>
                <w:tcPr>
                  <w:tcW w:w="0" w:type="auto"/>
                </w:tcPr>
                <w:p w:rsidR="00585506" w:rsidRPr="001B033F" w:rsidRDefault="00585506" w:rsidP="00007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</w:rPr>
                  </w:pPr>
                  <w:r w:rsidRPr="00E50916">
                    <w:rPr>
                      <w:rFonts w:cs="Calibri"/>
                      <w:color w:val="000000"/>
                      <w:lang w:val="en-US"/>
                    </w:rPr>
                    <w:t>U</w:t>
                  </w:r>
                  <w:r w:rsidRPr="001B033F">
                    <w:rPr>
                      <w:rFonts w:cs="Calibri"/>
                      <w:color w:val="000000"/>
                    </w:rPr>
                    <w:t>č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enik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pokazuje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razumijevanje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vokabulara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i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gramatike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obra</w:t>
                  </w:r>
                  <w:r w:rsidRPr="001B033F">
                    <w:rPr>
                      <w:rFonts w:cs="Calibri"/>
                      <w:color w:val="000000"/>
                    </w:rPr>
                    <w:t>đ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enih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color w:val="000000"/>
                      <w:lang w:val="en-US"/>
                    </w:rPr>
                    <w:t>unutar</w:t>
                  </w:r>
                  <w:r w:rsidRPr="001B033F">
                    <w:rPr>
                      <w:rFonts w:cs="Calibri"/>
                      <w:color w:val="000000"/>
                    </w:rPr>
                    <w:t xml:space="preserve"> </w:t>
                  </w:r>
                  <w:r w:rsidRPr="00E50916"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Unit</w:t>
                  </w:r>
                  <w:r w:rsidRPr="001B033F">
                    <w:rPr>
                      <w:rFonts w:cs="Calibri"/>
                      <w:i/>
                      <w:iCs/>
                      <w:color w:val="000000"/>
                    </w:rPr>
                    <w:t xml:space="preserve"> 1 – </w:t>
                  </w:r>
                  <w:r>
                    <w:rPr>
                      <w:rFonts w:cs="Calibri"/>
                      <w:i/>
                      <w:iCs/>
                      <w:color w:val="000000"/>
                      <w:lang w:val="en-US"/>
                    </w:rPr>
                    <w:t>Me</w:t>
                  </w:r>
                  <w:r w:rsidRPr="001B033F">
                    <w:rPr>
                      <w:rFonts w:cs="Calibri"/>
                      <w:i/>
                      <w:iCs/>
                      <w:color w:val="000000"/>
                    </w:rPr>
                    <w:t xml:space="preserve"> 101</w:t>
                  </w:r>
                  <w:r w:rsidRPr="001B033F">
                    <w:rPr>
                      <w:rFonts w:cs="Calibri"/>
                      <w:color w:val="000000"/>
                    </w:rPr>
                    <w:t xml:space="preserve">. </w:t>
                  </w:r>
                </w:p>
              </w:tc>
            </w:tr>
          </w:tbl>
          <w:p w:rsidR="00585506" w:rsidRPr="009F4560" w:rsidRDefault="00585506" w:rsidP="00007A23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  <w:tr w:rsidR="00585506" w:rsidRPr="00B34503" w:rsidTr="00007A23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585506" w:rsidRPr="00333E7C" w:rsidRDefault="00585506" w:rsidP="00007A23">
            <w:pPr>
              <w:spacing w:after="0" w:line="240" w:lineRule="auto"/>
            </w:pPr>
            <w:r>
              <w:t xml:space="preserve">1. Učenici razgovaraju o tome što im se najviše svidjelo u </w:t>
            </w:r>
            <w:r w:rsidRPr="00D85282">
              <w:rPr>
                <w:i/>
                <w:iCs/>
              </w:rPr>
              <w:t>Unit 1 – Me 101</w:t>
            </w:r>
            <w:r>
              <w:t>.</w:t>
            </w:r>
          </w:p>
        </w:tc>
      </w:tr>
      <w:tr w:rsidR="00585506" w:rsidRPr="00B34503" w:rsidTr="00007A23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585506" w:rsidRPr="00217D0B" w:rsidRDefault="00585506" w:rsidP="00007A23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585506" w:rsidRPr="00B34503" w:rsidTr="00007A23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</w:p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585506" w:rsidRDefault="00585506" w:rsidP="00007A23">
            <w:pPr>
              <w:spacing w:after="0" w:line="240" w:lineRule="auto"/>
            </w:pPr>
            <w:r>
              <w:t>2. Učenik rješava zadatke za ponavljanje vokabulara i gramatike na str. 23., 24. i 25. u radnoj bilježnici. Učitelj određuje vrijeme unutar kojega moraju riješiti</w:t>
            </w:r>
          </w:p>
          <w:p w:rsidR="00585506" w:rsidRPr="005F2F0F" w:rsidRDefault="00585506" w:rsidP="00007A23">
            <w:pPr>
              <w:spacing w:after="0" w:line="240" w:lineRule="auto"/>
            </w:pPr>
            <w:r>
              <w:t>zadatke (primjerice, 15 – 20 minuta).</w:t>
            </w:r>
          </w:p>
        </w:tc>
      </w:tr>
      <w:tr w:rsidR="00585506" w:rsidRPr="00B34503" w:rsidTr="00007A23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Pr="00C419C2" w:rsidRDefault="00585506" w:rsidP="00007A23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85282">
              <w:rPr>
                <w:rFonts w:eastAsia="Times New Roman"/>
                <w:lang w:eastAsia="hr-HR"/>
              </w:rPr>
              <w:t>Učenik vrednuje svoj rad ili rad drugog učenika na temelju bodovne liste.</w:t>
            </w:r>
          </w:p>
        </w:tc>
      </w:tr>
      <w:tr w:rsidR="00585506" w:rsidRPr="00B34503" w:rsidTr="00007A23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Pr="005F2F0F" w:rsidRDefault="00585506" w:rsidP="00007A23">
            <w:pPr>
              <w:spacing w:line="240" w:lineRule="auto"/>
            </w:pPr>
            <w:r>
              <w:t xml:space="preserve"> </w:t>
            </w:r>
            <w:r w:rsidRPr="00D85282">
              <w:t xml:space="preserve">Nakon isteka vremena učenici se međusobno zamjene za radne bilježnice i jedan drugomu vrednuju rad. Učenici mogu ocijeniti zadatke na str. </w:t>
            </w:r>
            <w:r>
              <w:t>23</w:t>
            </w:r>
            <w:r w:rsidRPr="00D85282">
              <w:t xml:space="preserve">. i </w:t>
            </w:r>
            <w:r>
              <w:t>24</w:t>
            </w:r>
            <w:r w:rsidRPr="00D85282">
              <w:t xml:space="preserve">. s pomoću bodovne liste, dok stranicu </w:t>
            </w:r>
            <w:r w:rsidRPr="00D85282">
              <w:rPr>
                <w:i/>
                <w:iCs/>
              </w:rPr>
              <w:t>My dictionary</w:t>
            </w:r>
            <w:r>
              <w:rPr>
                <w:i/>
                <w:iCs/>
              </w:rPr>
              <w:t xml:space="preserve"> 1</w:t>
            </w:r>
            <w:r w:rsidRPr="00D85282">
              <w:t xml:space="preserve"> vrednuju uz pomoć učitelja.</w:t>
            </w:r>
          </w:p>
        </w:tc>
      </w:tr>
      <w:tr w:rsidR="00585506" w:rsidRPr="00B34503" w:rsidTr="00007A23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Default="00585506" w:rsidP="00007A23">
            <w:pPr>
              <w:spacing w:after="0" w:line="240" w:lineRule="auto"/>
            </w:pPr>
            <w:r w:rsidRPr="00D85282">
              <w:t>Učenik procjenjuje svoj napredak na temelju liste za samoprocjenu –</w:t>
            </w:r>
            <w:r>
              <w:t xml:space="preserve"> </w:t>
            </w:r>
            <w:r>
              <w:rPr>
                <w:i/>
                <w:iCs/>
              </w:rPr>
              <w:t>Self Check 1</w:t>
            </w:r>
            <w:r w:rsidRPr="00D85282">
              <w:t>.</w:t>
            </w:r>
          </w:p>
        </w:tc>
      </w:tr>
      <w:tr w:rsidR="00585506" w:rsidRPr="00B34503" w:rsidTr="00007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Default="00585506" w:rsidP="00007A23">
            <w:pPr>
              <w:spacing w:after="0" w:line="240" w:lineRule="auto"/>
            </w:pPr>
            <w:r w:rsidRPr="00D85282">
              <w:t xml:space="preserve">Učenik ispunjava listu za samoprocjenu na str. </w:t>
            </w:r>
            <w:r>
              <w:t>30</w:t>
            </w:r>
            <w:r w:rsidRPr="00D85282">
              <w:t>. u udžbeniku. Nakon toga komentira koja je područja sigurno svladao, a koja područja mora doraditi</w:t>
            </w:r>
            <w:r>
              <w:t>.</w:t>
            </w:r>
          </w:p>
        </w:tc>
      </w:tr>
      <w:tr w:rsidR="00585506" w:rsidRPr="00B34503" w:rsidTr="00007A23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585506" w:rsidRDefault="00585506" w:rsidP="00007A23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585506" w:rsidRPr="00B34503" w:rsidTr="00007A23">
        <w:trPr>
          <w:trHeight w:val="337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bookmarkStart w:id="0" w:name="_Hlk75114223"/>
            <w:r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Default="00585506" w:rsidP="00007A23">
            <w:pPr>
              <w:spacing w:after="0" w:line="240" w:lineRule="auto"/>
            </w:pPr>
            <w:r w:rsidRPr="00D85282">
              <w:t xml:space="preserve">Učenik primjenjuje savjete vezane uz izgovor u rubrici </w:t>
            </w:r>
            <w:r w:rsidRPr="00D85282">
              <w:rPr>
                <w:i/>
                <w:iCs/>
              </w:rPr>
              <w:t>Pronunciation academy</w:t>
            </w:r>
            <w:r w:rsidRPr="00D85282">
              <w:t xml:space="preserve"> na primjeru.</w:t>
            </w:r>
          </w:p>
        </w:tc>
      </w:tr>
      <w:tr w:rsidR="00585506" w:rsidRPr="00B34503" w:rsidTr="00007A23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585506" w:rsidRPr="005544D0" w:rsidRDefault="00585506" w:rsidP="00007A23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585506" w:rsidRDefault="00585506" w:rsidP="00007A23">
            <w:pPr>
              <w:spacing w:after="0" w:line="240" w:lineRule="auto"/>
            </w:pPr>
            <w:r>
              <w:t xml:space="preserve">Učenik </w:t>
            </w:r>
            <w:r w:rsidRPr="00D85282">
              <w:t xml:space="preserve">čita tekst u rubrici </w:t>
            </w:r>
            <w:r>
              <w:rPr>
                <w:i/>
                <w:iCs/>
              </w:rPr>
              <w:t>Pronunciation academy</w:t>
            </w:r>
            <w:r w:rsidRPr="00D85282">
              <w:t xml:space="preserve"> na str. </w:t>
            </w:r>
            <w:r>
              <w:t>30</w:t>
            </w:r>
            <w:r w:rsidRPr="00D85282">
              <w:t xml:space="preserve">. u udžbeniku o strategijama koje pomažu tijekom učenja </w:t>
            </w:r>
            <w:r>
              <w:t>izgovora višesložnih riječi</w:t>
            </w:r>
            <w:r w:rsidRPr="00D85282">
              <w:t>. Učenik</w:t>
            </w:r>
            <w:r>
              <w:t xml:space="preserve"> čita primjere pazeći na izgovor</w:t>
            </w:r>
            <w:r w:rsidRPr="00D85282">
              <w:t xml:space="preserve"> i daje primjere iz vlastite prakse.</w:t>
            </w:r>
          </w:p>
        </w:tc>
      </w:tr>
      <w:bookmarkEnd w:id="0"/>
    </w:tbl>
    <w:p w:rsidR="00585506" w:rsidRDefault="00585506" w:rsidP="00585506"/>
    <w:p w:rsidR="00585506" w:rsidRPr="001B033F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  <w:lang w:val="it-IT"/>
        </w:rPr>
      </w:pPr>
    </w:p>
    <w:p w:rsidR="00585506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</w:p>
    <w:p w:rsidR="00585506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b/>
          <w:bCs/>
          <w:color w:val="000000"/>
          <w:sz w:val="28"/>
          <w:szCs w:val="28"/>
        </w:rPr>
      </w:pPr>
      <w:r>
        <w:rPr>
          <w:noProof/>
          <w:lang w:eastAsia="hr-H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61595</wp:posOffset>
            </wp:positionV>
            <wp:extent cx="3415030" cy="4434205"/>
            <wp:effectExtent l="19050" t="19050" r="13970" b="2349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030" cy="44342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5506" w:rsidRPr="00D85282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Formativno vrednovanje </w:t>
      </w:r>
    </w:p>
    <w:p w:rsidR="00585506" w:rsidRPr="00D85282" w:rsidRDefault="00585506" w:rsidP="005855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1. Vrednovanje za učenje </w:t>
      </w:r>
    </w:p>
    <w:p w:rsidR="00585506" w:rsidRPr="00D85282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Tijekom sata učitelj promatra, sluša i pomaže s vokabularom i izgovorom. Učitelj vodi zabilješke o napretku učenika. </w:t>
      </w:r>
    </w:p>
    <w:p w:rsidR="00585506" w:rsidRPr="00D85282" w:rsidRDefault="00585506" w:rsidP="005855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2. Vršnjačko vrednovanje </w:t>
      </w:r>
    </w:p>
    <w:p w:rsidR="00585506" w:rsidRPr="00D85282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formativno vrednuju zadatke u radnoj bilježnici drugom učeniku. </w:t>
      </w:r>
    </w:p>
    <w:p w:rsidR="00585506" w:rsidRPr="00D85282" w:rsidRDefault="00585506" w:rsidP="005855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85282">
        <w:rPr>
          <w:rFonts w:cs="Calibri"/>
          <w:b/>
          <w:bCs/>
          <w:color w:val="000000"/>
        </w:rPr>
        <w:t xml:space="preserve">3. Samovrednovanje </w:t>
      </w:r>
    </w:p>
    <w:p w:rsidR="00585506" w:rsidRPr="00D85282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color w:val="000000"/>
        </w:rPr>
      </w:pPr>
      <w:r w:rsidRPr="00D85282">
        <w:rPr>
          <w:rFonts w:cs="Calibri"/>
          <w:color w:val="000000"/>
        </w:rPr>
        <w:t xml:space="preserve">Učenici vrednuju svoj napredak s pomoću liste za samoprocjenu – </w:t>
      </w:r>
      <w:r>
        <w:rPr>
          <w:rFonts w:cs="Calibri"/>
          <w:i/>
          <w:iCs/>
          <w:color w:val="000000"/>
        </w:rPr>
        <w:t>Self Check 1</w:t>
      </w:r>
      <w:r w:rsidRPr="00D85282">
        <w:rPr>
          <w:rFonts w:cs="Calibri"/>
          <w:i/>
          <w:iCs/>
          <w:color w:val="000000"/>
        </w:rPr>
        <w:t xml:space="preserve">. </w:t>
      </w:r>
    </w:p>
    <w:p w:rsidR="00585506" w:rsidRPr="00D85282" w:rsidRDefault="00585506" w:rsidP="00585506">
      <w:pPr>
        <w:autoSpaceDE w:val="0"/>
        <w:autoSpaceDN w:val="0"/>
        <w:adjustRightInd w:val="0"/>
        <w:spacing w:line="240" w:lineRule="auto"/>
        <w:rPr>
          <w:rFonts w:cs="Calibri"/>
          <w:color w:val="000000"/>
          <w:sz w:val="28"/>
          <w:szCs w:val="28"/>
        </w:rPr>
      </w:pPr>
      <w:r w:rsidRPr="00D85282">
        <w:rPr>
          <w:rFonts w:cs="Calibri"/>
          <w:b/>
          <w:bCs/>
          <w:color w:val="000000"/>
          <w:sz w:val="28"/>
          <w:szCs w:val="28"/>
        </w:rPr>
        <w:t xml:space="preserve">Sumativno vrednovanje </w:t>
      </w:r>
    </w:p>
    <w:p w:rsidR="00585506" w:rsidRPr="00E621CE" w:rsidRDefault="00585506" w:rsidP="00585506">
      <w:r w:rsidRPr="00E621CE">
        <w:rPr>
          <w:rFonts w:cs="Calibri"/>
          <w:color w:val="000000"/>
        </w:rPr>
        <w:t>Učitelj sumativno vrednuje učenike na kraju teme. Prijedlozi za sumativno vrednovanje nalaze se na kraju razrade teme.</w:t>
      </w:r>
    </w:p>
    <w:p w:rsidR="001F5598" w:rsidRDefault="001F5598"/>
    <w:sectPr w:rsidR="001F5598" w:rsidSect="00FD2B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C8" w:rsidRDefault="00E242C8" w:rsidP="006A6FBA">
      <w:pPr>
        <w:spacing w:after="0" w:line="240" w:lineRule="auto"/>
      </w:pPr>
      <w:r>
        <w:separator/>
      </w:r>
    </w:p>
  </w:endnote>
  <w:endnote w:type="continuationSeparator" w:id="0">
    <w:p w:rsidR="00E242C8" w:rsidRDefault="00E242C8" w:rsidP="006A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C8" w:rsidRDefault="00E242C8" w:rsidP="006A6FBA">
      <w:pPr>
        <w:spacing w:after="0" w:line="240" w:lineRule="auto"/>
      </w:pPr>
      <w:r>
        <w:separator/>
      </w:r>
    </w:p>
  </w:footnote>
  <w:footnote w:type="continuationSeparator" w:id="0">
    <w:p w:rsidR="00E242C8" w:rsidRDefault="00E242C8" w:rsidP="006A6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33F" w:rsidRPr="00333E7C" w:rsidRDefault="00585506" w:rsidP="00BF52ED">
    <w:pPr>
      <w:pStyle w:val="Header"/>
      <w:jc w:val="center"/>
      <w:rPr>
        <w:b/>
        <w:bCs/>
        <w:sz w:val="32"/>
        <w:szCs w:val="32"/>
      </w:rPr>
    </w:pPr>
    <w:r w:rsidRPr="00333E7C">
      <w:rPr>
        <w:b/>
        <w:bCs/>
        <w:sz w:val="32"/>
        <w:szCs w:val="32"/>
      </w:rPr>
      <w:t xml:space="preserve">Prva tema: </w:t>
    </w:r>
    <w:r w:rsidRPr="00CD7711">
      <w:rPr>
        <w:b/>
        <w:bCs/>
        <w:i/>
        <w:iCs/>
        <w:sz w:val="32"/>
        <w:szCs w:val="32"/>
      </w:rPr>
      <w:t>Me 101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5506"/>
    <w:rsid w:val="001F5598"/>
    <w:rsid w:val="00585506"/>
    <w:rsid w:val="006A6FBA"/>
    <w:rsid w:val="00B71D93"/>
    <w:rsid w:val="00E242C8"/>
    <w:rsid w:val="00E7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50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5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50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2144</Characters>
  <Application>Microsoft Office Word</Application>
  <DocSecurity>0</DocSecurity>
  <Lines>17</Lines>
  <Paragraphs>5</Paragraphs>
  <ScaleCrop>false</ScaleCrop>
  <Company>HP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2021-11-29T14:26:00Z</dcterms:created>
  <dcterms:modified xsi:type="dcterms:W3CDTF">2021-12-14T13:42:00Z</dcterms:modified>
</cp:coreProperties>
</file>